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54" w:rsidRDefault="00E91054" w:rsidP="00E91054">
      <w:pPr>
        <w:spacing w:after="391" w:line="240" w:lineRule="auto"/>
        <w:jc w:val="center"/>
        <w:outlineLvl w:val="0"/>
        <w:rPr>
          <w:rFonts w:ascii="Palatino Linotype" w:eastAsia="Times New Roman" w:hAnsi="Palatino Linotype" w:cs="Tahoma"/>
          <w:b/>
          <w:color w:val="222222"/>
          <w:kern w:val="36"/>
          <w:sz w:val="52"/>
          <w:szCs w:val="52"/>
          <w:lang w:eastAsia="pl-PL"/>
        </w:rPr>
      </w:pPr>
      <w:r w:rsidRPr="000E10A3">
        <w:rPr>
          <w:rFonts w:ascii="Palatino Linotype" w:eastAsia="Times New Roman" w:hAnsi="Palatino Linotype" w:cs="Tahoma"/>
          <w:b/>
          <w:color w:val="222222"/>
          <w:kern w:val="36"/>
          <w:sz w:val="52"/>
          <w:szCs w:val="52"/>
          <w:lang w:eastAsia="pl-PL"/>
        </w:rPr>
        <w:t>RECENZJA ULUBIONEJ KSIĄŻKI</w:t>
      </w:r>
    </w:p>
    <w:p w:rsidR="00E91054" w:rsidRPr="000E10A3" w:rsidRDefault="00E91054" w:rsidP="00E91054">
      <w:pPr>
        <w:jc w:val="both"/>
        <w:rPr>
          <w:rFonts w:ascii="Palatino Linotype" w:hAnsi="Palatino Linotype"/>
          <w:b/>
          <w:sz w:val="44"/>
          <w:szCs w:val="44"/>
        </w:rPr>
      </w:pPr>
      <w:r w:rsidRPr="000E10A3">
        <w:rPr>
          <w:rFonts w:ascii="Palatino Linotype" w:eastAsia="Times New Roman" w:hAnsi="Palatino Linotype"/>
          <w:b/>
          <w:bCs/>
          <w:color w:val="000000"/>
          <w:sz w:val="44"/>
          <w:szCs w:val="44"/>
          <w:lang w:eastAsia="pl-PL"/>
        </w:rPr>
        <w:t>Recenzja  utworu „Pinokio”</w:t>
      </w:r>
    </w:p>
    <w:p w:rsidR="00E91054" w:rsidRPr="000E10A3" w:rsidRDefault="00E91054" w:rsidP="00E91054">
      <w:pPr>
        <w:spacing w:before="100" w:beforeAutospacing="1" w:after="0" w:line="240" w:lineRule="auto"/>
        <w:jc w:val="both"/>
        <w:rPr>
          <w:rFonts w:ascii="Palatino Linotype" w:eastAsia="Times New Roman" w:hAnsi="Palatino Linotype"/>
          <w:color w:val="000000"/>
          <w:sz w:val="24"/>
          <w:szCs w:val="24"/>
          <w:lang w:eastAsia="pl-PL"/>
        </w:rPr>
      </w:pPr>
      <w:r w:rsidRPr="000E10A3">
        <w:rPr>
          <w:rFonts w:ascii="Palatino Linotype" w:eastAsia="Times New Roman" w:hAnsi="Palatino Linotype"/>
          <w:color w:val="000000"/>
          <w:sz w:val="24"/>
          <w:szCs w:val="24"/>
          <w:lang w:eastAsia="pl-PL"/>
        </w:rPr>
        <w:t>W moim pokoju jest wiele książek, które przeczytałem. Do niektórych wracam chętnie, do niektórych nie. Najczęściej czytam książki fantastyczne i przygodowe. Szczególnie utkwiło mi w pamięci książka, która dostałem w prezencie na 10. urodziny.</w:t>
      </w:r>
    </w:p>
    <w:p w:rsidR="00E91054" w:rsidRPr="000E10A3" w:rsidRDefault="00E91054" w:rsidP="00E91054">
      <w:pPr>
        <w:spacing w:before="100" w:beforeAutospacing="1" w:after="0" w:line="240" w:lineRule="auto"/>
        <w:jc w:val="both"/>
        <w:rPr>
          <w:rFonts w:ascii="Palatino Linotype" w:eastAsia="Times New Roman" w:hAnsi="Palatino Linotype"/>
          <w:color w:val="000000"/>
          <w:sz w:val="24"/>
          <w:szCs w:val="24"/>
          <w:lang w:eastAsia="pl-PL"/>
        </w:rPr>
      </w:pPr>
      <w:r w:rsidRPr="000E10A3">
        <w:rPr>
          <w:rFonts w:ascii="Palatino Linotype" w:eastAsia="Times New Roman" w:hAnsi="Palatino Linotype"/>
          <w:color w:val="000000"/>
          <w:sz w:val="24"/>
          <w:szCs w:val="24"/>
          <w:lang w:eastAsia="pl-PL"/>
        </w:rPr>
        <w:t>W przypadku książki, o której chcę napisać, a której tytuł brzmi „Pinokio” jest kilka powodów, aby zachęcić innych do jej przeczytania. Pierwszym z nich jest bogata szata graficzna, drugim jest wciągająca fabuła, a trzecim powodem jest to, że skłania do refleksji nad własnym zachowaniem.</w:t>
      </w:r>
    </w:p>
    <w:p w:rsidR="00E91054" w:rsidRPr="000E10A3" w:rsidRDefault="00E91054" w:rsidP="00E91054">
      <w:pPr>
        <w:spacing w:before="100" w:beforeAutospacing="1" w:after="0" w:line="240" w:lineRule="auto"/>
        <w:jc w:val="both"/>
        <w:rPr>
          <w:rFonts w:ascii="Palatino Linotype" w:eastAsia="Times New Roman" w:hAnsi="Palatino Linotype"/>
          <w:color w:val="000000"/>
          <w:sz w:val="24"/>
          <w:szCs w:val="24"/>
          <w:lang w:eastAsia="pl-PL"/>
        </w:rPr>
      </w:pPr>
      <w:r w:rsidRPr="000E10A3">
        <w:rPr>
          <w:rFonts w:ascii="Palatino Linotype" w:eastAsia="Times New Roman" w:hAnsi="Palatino Linotype"/>
          <w:color w:val="000000"/>
          <w:sz w:val="24"/>
          <w:szCs w:val="24"/>
          <w:lang w:eastAsia="pl-PL"/>
        </w:rPr>
        <w:t xml:space="preserve">„Pinokio” został napisany przez włoskiego pisarza Carlo Collodiego w 1881 </w:t>
      </w:r>
      <w:r>
        <w:rPr>
          <w:rFonts w:ascii="Palatino Linotype" w:eastAsia="Times New Roman" w:hAnsi="Palatino Linotype"/>
          <w:color w:val="000000"/>
          <w:sz w:val="24"/>
          <w:szCs w:val="24"/>
          <w:lang w:eastAsia="pl-PL"/>
        </w:rPr>
        <w:t>r</w:t>
      </w:r>
      <w:r w:rsidRPr="000E10A3">
        <w:rPr>
          <w:rFonts w:ascii="Palatino Linotype" w:eastAsia="Times New Roman" w:hAnsi="Palatino Linotype"/>
          <w:color w:val="000000"/>
          <w:sz w:val="24"/>
          <w:szCs w:val="24"/>
          <w:lang w:eastAsia="pl-PL"/>
        </w:rPr>
        <w:t xml:space="preserve">. „Pinokio” wydany jest w formacie A4 i na 230 stron. Okładka jest twarda, z dużym złoconym napisem „Pinokio”. Na grzbiecie znajduje się również tytuł, tyle że napisany mniejszą czcionką. Przepiękne ilustracje do tej książki wykonał Roberto </w:t>
      </w:r>
      <w:proofErr w:type="spellStart"/>
      <w:r w:rsidRPr="000E10A3">
        <w:rPr>
          <w:rFonts w:ascii="Palatino Linotype" w:eastAsia="Times New Roman" w:hAnsi="Palatino Linotype"/>
          <w:color w:val="000000"/>
          <w:sz w:val="24"/>
          <w:szCs w:val="24"/>
          <w:lang w:eastAsia="pl-PL"/>
        </w:rPr>
        <w:t>Innocenti</w:t>
      </w:r>
      <w:proofErr w:type="spellEnd"/>
      <w:r w:rsidRPr="000E10A3">
        <w:rPr>
          <w:rFonts w:ascii="Palatino Linotype" w:eastAsia="Times New Roman" w:hAnsi="Palatino Linotype"/>
          <w:color w:val="000000"/>
          <w:sz w:val="24"/>
          <w:szCs w:val="24"/>
          <w:lang w:eastAsia="pl-PL"/>
        </w:rPr>
        <w:t>.</w:t>
      </w:r>
    </w:p>
    <w:p w:rsidR="00E91054" w:rsidRPr="000E10A3" w:rsidRDefault="00E91054" w:rsidP="00E91054">
      <w:pPr>
        <w:spacing w:before="100" w:beforeAutospacing="1" w:after="0" w:line="240" w:lineRule="auto"/>
        <w:jc w:val="both"/>
        <w:rPr>
          <w:rFonts w:ascii="Palatino Linotype" w:eastAsia="Times New Roman" w:hAnsi="Palatino Linotype"/>
          <w:color w:val="000000"/>
          <w:sz w:val="24"/>
          <w:szCs w:val="24"/>
          <w:lang w:eastAsia="pl-PL"/>
        </w:rPr>
      </w:pPr>
      <w:r w:rsidRPr="000E10A3">
        <w:rPr>
          <w:rFonts w:ascii="Palatino Linotype" w:eastAsia="Times New Roman" w:hAnsi="Palatino Linotype"/>
          <w:color w:val="000000"/>
          <w:sz w:val="24"/>
          <w:szCs w:val="24"/>
          <w:lang w:eastAsia="pl-PL"/>
        </w:rPr>
        <w:t xml:space="preserve">Książka opowiada o pewnym pajacyku, który nazywa się Pinokio. Z drewna wyrzeźbił go staruszek </w:t>
      </w:r>
      <w:proofErr w:type="spellStart"/>
      <w:r w:rsidRPr="000E10A3">
        <w:rPr>
          <w:rFonts w:ascii="Palatino Linotype" w:eastAsia="Times New Roman" w:hAnsi="Palatino Linotype"/>
          <w:color w:val="000000"/>
          <w:sz w:val="24"/>
          <w:szCs w:val="24"/>
          <w:lang w:eastAsia="pl-PL"/>
        </w:rPr>
        <w:t>Geppetto</w:t>
      </w:r>
      <w:proofErr w:type="spellEnd"/>
      <w:r w:rsidRPr="000E10A3">
        <w:rPr>
          <w:rFonts w:ascii="Palatino Linotype" w:eastAsia="Times New Roman" w:hAnsi="Palatino Linotype"/>
          <w:color w:val="000000"/>
          <w:sz w:val="24"/>
          <w:szCs w:val="24"/>
          <w:lang w:eastAsia="pl-PL"/>
        </w:rPr>
        <w:t xml:space="preserve">. Pinokio jest bardzo nieposłusznym pajacykiem </w:t>
      </w:r>
      <w:r>
        <w:rPr>
          <w:rFonts w:ascii="Palatino Linotype" w:eastAsia="Times New Roman" w:hAnsi="Palatino Linotype"/>
          <w:color w:val="000000"/>
          <w:sz w:val="24"/>
          <w:szCs w:val="24"/>
          <w:lang w:eastAsia="pl-PL"/>
        </w:rPr>
        <w:br/>
      </w:r>
      <w:r w:rsidRPr="000E10A3">
        <w:rPr>
          <w:rFonts w:ascii="Palatino Linotype" w:eastAsia="Times New Roman" w:hAnsi="Palatino Linotype"/>
          <w:color w:val="000000"/>
          <w:sz w:val="24"/>
          <w:szCs w:val="24"/>
          <w:lang w:eastAsia="pl-PL"/>
        </w:rPr>
        <w:t>i sprawia dużo problemów. Ciągle wpada w tarapaty, które nauczyły go, że najważniejsza w życiu jest ciężka praca. Michał Rusinek, sekretarz Wisławy Szymborskiej i wspaniały literatur</w:t>
      </w:r>
      <w:r>
        <w:rPr>
          <w:rFonts w:ascii="Palatino Linotype" w:eastAsia="Times New Roman" w:hAnsi="Palatino Linotype"/>
          <w:color w:val="000000"/>
          <w:sz w:val="24"/>
          <w:szCs w:val="24"/>
          <w:lang w:eastAsia="pl-PL"/>
        </w:rPr>
        <w:t xml:space="preserve">oznawca tak napisał o książce: </w:t>
      </w:r>
      <w:r w:rsidRPr="000E10A3">
        <w:rPr>
          <w:rFonts w:ascii="Palatino Linotype" w:eastAsia="Times New Roman" w:hAnsi="Palatino Linotype"/>
          <w:color w:val="000000"/>
          <w:sz w:val="24"/>
          <w:szCs w:val="24"/>
          <w:lang w:eastAsia="pl-PL"/>
        </w:rPr>
        <w:t>”Pinokio” Carla Collodiego bezsprzecznie należy do światowej literatury dziecięcej.</w:t>
      </w:r>
    </w:p>
    <w:p w:rsidR="00E91054" w:rsidRPr="000E10A3" w:rsidRDefault="00E91054" w:rsidP="00E91054">
      <w:pPr>
        <w:spacing w:before="100" w:beforeAutospacing="1" w:after="0" w:line="240" w:lineRule="auto"/>
        <w:jc w:val="both"/>
        <w:rPr>
          <w:rFonts w:ascii="Palatino Linotype" w:eastAsia="Times New Roman" w:hAnsi="Palatino Linotype"/>
          <w:color w:val="000000"/>
          <w:sz w:val="24"/>
          <w:szCs w:val="24"/>
          <w:lang w:eastAsia="pl-PL"/>
        </w:rPr>
      </w:pPr>
      <w:r w:rsidRPr="000E10A3">
        <w:rPr>
          <w:rFonts w:ascii="Palatino Linotype" w:eastAsia="Times New Roman" w:hAnsi="Palatino Linotype"/>
          <w:color w:val="000000"/>
          <w:sz w:val="24"/>
          <w:szCs w:val="24"/>
          <w:lang w:eastAsia="pl-PL"/>
        </w:rPr>
        <w:t>Tłumaczony był wielokrotnie, sporo też pojawiło się jego adaptacji. Po nowe przekłady klasyki zawsze sięgam z mieszanymi uczuciami, ale tym razem książk</w:t>
      </w:r>
      <w:r>
        <w:rPr>
          <w:rFonts w:ascii="Palatino Linotype" w:eastAsia="Times New Roman" w:hAnsi="Palatino Linotype"/>
          <w:color w:val="000000"/>
          <w:sz w:val="24"/>
          <w:szCs w:val="24"/>
          <w:lang w:eastAsia="pl-PL"/>
        </w:rPr>
        <w:t>ę</w:t>
      </w:r>
      <w:r w:rsidRPr="000E10A3">
        <w:rPr>
          <w:rFonts w:ascii="Palatino Linotype" w:eastAsia="Times New Roman" w:hAnsi="Palatino Linotype"/>
          <w:color w:val="000000"/>
          <w:sz w:val="24"/>
          <w:szCs w:val="24"/>
          <w:lang w:eastAsia="pl-PL"/>
        </w:rPr>
        <w:t xml:space="preserve"> przełożył Jarosław Mikołajczyk – poeta, pisarz, tłumacz i erudyta – więc odetchnąłem z ulgą, a zaraz potem zacząłem już wzdychać z zachwytu. Zresztą przeczytajcie sobie Państwo sami. Zachwyt gwarantowany. Dużych </w:t>
      </w:r>
      <w:r>
        <w:rPr>
          <w:rFonts w:ascii="Palatino Linotype" w:eastAsia="Times New Roman" w:hAnsi="Palatino Linotype"/>
          <w:color w:val="000000"/>
          <w:sz w:val="24"/>
          <w:szCs w:val="24"/>
          <w:lang w:eastAsia="pl-PL"/>
        </w:rPr>
        <w:t>i małych.</w:t>
      </w:r>
    </w:p>
    <w:p w:rsidR="00E91054" w:rsidRPr="000E10A3" w:rsidRDefault="00E91054" w:rsidP="00E91054">
      <w:pPr>
        <w:spacing w:before="100" w:beforeAutospacing="1" w:after="0" w:line="240" w:lineRule="auto"/>
        <w:jc w:val="both"/>
        <w:rPr>
          <w:rFonts w:ascii="Palatino Linotype" w:eastAsia="Times New Roman" w:hAnsi="Palatino Linotype"/>
          <w:color w:val="000000"/>
          <w:sz w:val="24"/>
          <w:szCs w:val="24"/>
          <w:lang w:eastAsia="pl-PL"/>
        </w:rPr>
      </w:pPr>
      <w:r w:rsidRPr="000E10A3">
        <w:rPr>
          <w:rFonts w:ascii="Palatino Linotype" w:eastAsia="Times New Roman" w:hAnsi="Palatino Linotype"/>
          <w:color w:val="000000"/>
          <w:sz w:val="24"/>
          <w:szCs w:val="24"/>
          <w:lang w:eastAsia="pl-PL"/>
        </w:rPr>
        <w:t xml:space="preserve">Moim zdaniem książka mogła zachwycić ciekawych przygodami, oraz skłania do refleksji na temat błędów młodości. Sprawiła mi dużo radości przenosząc mnie </w:t>
      </w:r>
      <w:r>
        <w:rPr>
          <w:rFonts w:ascii="Palatino Linotype" w:eastAsia="Times New Roman" w:hAnsi="Palatino Linotype"/>
          <w:color w:val="000000"/>
          <w:sz w:val="24"/>
          <w:szCs w:val="24"/>
          <w:lang w:eastAsia="pl-PL"/>
        </w:rPr>
        <w:br/>
      </w:r>
      <w:r w:rsidRPr="000E10A3">
        <w:rPr>
          <w:rFonts w:ascii="Palatino Linotype" w:eastAsia="Times New Roman" w:hAnsi="Palatino Linotype"/>
          <w:color w:val="000000"/>
          <w:sz w:val="24"/>
          <w:szCs w:val="24"/>
          <w:lang w:eastAsia="pl-PL"/>
        </w:rPr>
        <w:t>w bajkowy świat małego pajacyka i przekonała o słuszności twierdzenia, że dobro owocuje, a zło często powraca.</w:t>
      </w:r>
    </w:p>
    <w:p w:rsidR="00E91054" w:rsidRPr="000E10A3" w:rsidRDefault="00E91054" w:rsidP="00E91054">
      <w:pPr>
        <w:spacing w:before="100" w:beforeAutospacing="1" w:after="0" w:line="240" w:lineRule="auto"/>
        <w:jc w:val="both"/>
        <w:rPr>
          <w:rFonts w:ascii="Palatino Linotype" w:eastAsia="Times New Roman" w:hAnsi="Palatino Linotype"/>
          <w:color w:val="000000"/>
          <w:sz w:val="24"/>
          <w:szCs w:val="24"/>
          <w:lang w:eastAsia="pl-PL"/>
        </w:rPr>
      </w:pPr>
      <w:r w:rsidRPr="000E10A3">
        <w:rPr>
          <w:rFonts w:ascii="Palatino Linotype" w:eastAsia="Times New Roman" w:hAnsi="Palatino Linotype"/>
          <w:color w:val="000000"/>
          <w:sz w:val="24"/>
          <w:szCs w:val="24"/>
          <w:lang w:eastAsia="pl-PL"/>
        </w:rPr>
        <w:t>Szczerze polecam tą lekturę.                                 </w:t>
      </w:r>
    </w:p>
    <w:p w:rsidR="00E91054" w:rsidRPr="000E10A3" w:rsidRDefault="00E91054" w:rsidP="00E91054">
      <w:pPr>
        <w:jc w:val="both"/>
        <w:rPr>
          <w:rFonts w:ascii="Palatino Linotype" w:hAnsi="Palatino Linotype"/>
          <w:b/>
          <w:sz w:val="24"/>
          <w:szCs w:val="24"/>
        </w:rPr>
      </w:pPr>
    </w:p>
    <w:p w:rsidR="00E91054" w:rsidRPr="000E10A3" w:rsidRDefault="00E91054" w:rsidP="00E91054">
      <w:pPr>
        <w:spacing w:before="100" w:beforeAutospacing="1" w:after="0" w:line="240" w:lineRule="auto"/>
        <w:jc w:val="right"/>
        <w:rPr>
          <w:rFonts w:ascii="Palatino Linotype" w:eastAsia="Times New Roman" w:hAnsi="Palatino Linotype"/>
          <w:color w:val="000000"/>
          <w:sz w:val="24"/>
          <w:szCs w:val="24"/>
          <w:lang w:eastAsia="pl-PL"/>
        </w:rPr>
      </w:pPr>
      <w:r w:rsidRPr="000E10A3">
        <w:rPr>
          <w:rFonts w:ascii="Palatino Linotype" w:eastAsia="Times New Roman" w:hAnsi="Palatino Linotype"/>
          <w:b/>
          <w:bCs/>
          <w:color w:val="000000"/>
          <w:sz w:val="24"/>
          <w:szCs w:val="24"/>
          <w:lang w:eastAsia="pl-PL"/>
        </w:rPr>
        <w:lastRenderedPageBreak/>
        <w:t>Tadeusz Burze</w:t>
      </w:r>
      <w:r>
        <w:rPr>
          <w:rFonts w:ascii="Palatino Linotype" w:eastAsia="Times New Roman" w:hAnsi="Palatino Linotype"/>
          <w:b/>
          <w:bCs/>
          <w:color w:val="000000"/>
          <w:sz w:val="24"/>
          <w:szCs w:val="24"/>
          <w:lang w:eastAsia="pl-PL"/>
        </w:rPr>
        <w:t>c</w:t>
      </w:r>
    </w:p>
    <w:p w:rsidR="00E91054" w:rsidRDefault="00E91054" w:rsidP="00E91054">
      <w:pPr>
        <w:pStyle w:val="NormalnyWeb"/>
        <w:spacing w:before="0" w:beforeAutospacing="0" w:after="240" w:afterAutospacing="0"/>
        <w:jc w:val="both"/>
        <w:rPr>
          <w:rFonts w:ascii="Palatino Linotype" w:hAnsi="Palatino Linotype"/>
          <w:b/>
          <w:color w:val="000000"/>
          <w:sz w:val="44"/>
          <w:szCs w:val="44"/>
        </w:rPr>
      </w:pPr>
      <w:r w:rsidRPr="000E10A3">
        <w:rPr>
          <w:rFonts w:ascii="Palatino Linotype" w:hAnsi="Palatino Linotype"/>
          <w:b/>
          <w:color w:val="000000"/>
          <w:sz w:val="44"/>
          <w:szCs w:val="44"/>
        </w:rPr>
        <w:t>Recenzja książki: "Prawie dobra wróżka"</w:t>
      </w:r>
    </w:p>
    <w:p w:rsidR="00E91054" w:rsidRPr="000E10A3" w:rsidRDefault="00E91054" w:rsidP="00E91054">
      <w:pPr>
        <w:pStyle w:val="NormalnyWeb"/>
        <w:spacing w:before="0" w:beforeAutospacing="0" w:after="0" w:afterAutospacing="0"/>
        <w:jc w:val="both"/>
        <w:rPr>
          <w:rFonts w:ascii="Palatino Linotype" w:hAnsi="Palatino Linotype"/>
          <w:color w:val="000000"/>
        </w:rPr>
      </w:pPr>
      <w:r w:rsidRPr="000E10A3">
        <w:rPr>
          <w:rFonts w:ascii="Palatino Linotype" w:hAnsi="Palatino Linotype"/>
          <w:color w:val="000000"/>
        </w:rPr>
        <w:t xml:space="preserve">                 Kilkanaście miesięcy temu przeczytałam niezwykle wspaniałą książkę, która nosi tytuł: "Prawie dobra wróżka". Jest to książka fantastyczno - młodzieżowa, którą przeczytało mnóstwo nastolatków jaki dorosłych. Autorką tej książki jest amerykańska pisarka, mieszkająca w Arizonie - </w:t>
      </w:r>
      <w:proofErr w:type="spellStart"/>
      <w:r w:rsidRPr="000E10A3">
        <w:rPr>
          <w:rFonts w:ascii="Palatino Linotype" w:hAnsi="Palatino Linotype"/>
          <w:color w:val="000000"/>
        </w:rPr>
        <w:t>Jnette</w:t>
      </w:r>
      <w:proofErr w:type="spellEnd"/>
      <w:r w:rsidRPr="000E10A3">
        <w:rPr>
          <w:rFonts w:ascii="Palatino Linotype" w:hAnsi="Palatino Linotype"/>
          <w:color w:val="000000"/>
        </w:rPr>
        <w:t xml:space="preserve"> </w:t>
      </w:r>
      <w:proofErr w:type="spellStart"/>
      <w:r w:rsidRPr="000E10A3">
        <w:rPr>
          <w:rFonts w:ascii="Palatino Linotype" w:hAnsi="Palatino Linotype"/>
          <w:color w:val="000000"/>
        </w:rPr>
        <w:t>Rallison</w:t>
      </w:r>
      <w:proofErr w:type="spellEnd"/>
      <w:r w:rsidRPr="000E10A3">
        <w:rPr>
          <w:rFonts w:ascii="Palatino Linotype" w:hAnsi="Palatino Linotype"/>
          <w:color w:val="000000"/>
        </w:rPr>
        <w:t>.</w:t>
      </w:r>
    </w:p>
    <w:p w:rsidR="00E91054" w:rsidRPr="000E10A3" w:rsidRDefault="00E91054" w:rsidP="00E91054">
      <w:pPr>
        <w:pStyle w:val="NormalnyWeb"/>
        <w:spacing w:before="0" w:beforeAutospacing="0" w:after="0" w:afterAutospacing="0"/>
        <w:jc w:val="both"/>
        <w:rPr>
          <w:rFonts w:ascii="Palatino Linotype" w:hAnsi="Palatino Linotype"/>
          <w:color w:val="000000"/>
        </w:rPr>
      </w:pPr>
      <w:r w:rsidRPr="000E10A3">
        <w:rPr>
          <w:rFonts w:ascii="Palatino Linotype" w:hAnsi="Palatino Linotype"/>
          <w:color w:val="000000"/>
        </w:rPr>
        <w:t xml:space="preserve">               Książka ta opowiada o siedemnastoletniej </w:t>
      </w:r>
      <w:proofErr w:type="spellStart"/>
      <w:r w:rsidRPr="000E10A3">
        <w:rPr>
          <w:rFonts w:ascii="Palatino Linotype" w:hAnsi="Palatino Linotype"/>
          <w:color w:val="000000"/>
        </w:rPr>
        <w:t>Tansy</w:t>
      </w:r>
      <w:proofErr w:type="spellEnd"/>
      <w:r w:rsidRPr="000E10A3">
        <w:rPr>
          <w:rFonts w:ascii="Palatino Linotype" w:hAnsi="Palatino Linotype"/>
          <w:color w:val="000000"/>
        </w:rPr>
        <w:t xml:space="preserve">, która za sprawą niekompetentnej wróżki </w:t>
      </w:r>
      <w:proofErr w:type="spellStart"/>
      <w:r w:rsidRPr="000E10A3">
        <w:rPr>
          <w:rFonts w:ascii="Palatino Linotype" w:hAnsi="Palatino Linotype"/>
          <w:color w:val="000000"/>
        </w:rPr>
        <w:t>Chrissy</w:t>
      </w:r>
      <w:proofErr w:type="spellEnd"/>
      <w:r w:rsidRPr="000E10A3">
        <w:rPr>
          <w:rFonts w:ascii="Palatino Linotype" w:hAnsi="Palatino Linotype"/>
          <w:color w:val="000000"/>
        </w:rPr>
        <w:t xml:space="preserve"> wpadła w kłopoty, znalazłszy się w świecie </w:t>
      </w:r>
      <w:proofErr w:type="spellStart"/>
      <w:r w:rsidRPr="000E10A3">
        <w:rPr>
          <w:rFonts w:ascii="Palatino Linotype" w:hAnsi="Palatino Linotype"/>
          <w:color w:val="000000"/>
        </w:rPr>
        <w:t>fantazy</w:t>
      </w:r>
      <w:proofErr w:type="spellEnd"/>
      <w:r w:rsidRPr="000E10A3">
        <w:rPr>
          <w:rFonts w:ascii="Palatino Linotype" w:hAnsi="Palatino Linotype"/>
          <w:color w:val="000000"/>
        </w:rPr>
        <w:t>.</w:t>
      </w:r>
    </w:p>
    <w:p w:rsidR="00E91054" w:rsidRPr="000E10A3" w:rsidRDefault="00E91054" w:rsidP="00E91054">
      <w:pPr>
        <w:pStyle w:val="NormalnyWeb"/>
        <w:spacing w:before="0" w:beforeAutospacing="0" w:after="0" w:afterAutospacing="0"/>
        <w:jc w:val="both"/>
        <w:rPr>
          <w:rFonts w:ascii="Palatino Linotype" w:hAnsi="Palatino Linotype"/>
          <w:color w:val="000000"/>
        </w:rPr>
      </w:pPr>
      <w:r w:rsidRPr="000E10A3">
        <w:rPr>
          <w:rFonts w:ascii="Palatino Linotype" w:hAnsi="Palatino Linotype"/>
          <w:color w:val="000000"/>
        </w:rPr>
        <w:t xml:space="preserve">W całej opowieści najbardziej podobała mi się główna bohaterka - </w:t>
      </w:r>
      <w:proofErr w:type="spellStart"/>
      <w:r w:rsidRPr="000E10A3">
        <w:rPr>
          <w:rFonts w:ascii="Palatino Linotype" w:hAnsi="Palatino Linotype"/>
          <w:color w:val="000000"/>
        </w:rPr>
        <w:t>Tansy</w:t>
      </w:r>
      <w:proofErr w:type="spellEnd"/>
      <w:r w:rsidRPr="000E10A3">
        <w:rPr>
          <w:rFonts w:ascii="Palatino Linotype" w:hAnsi="Palatino Linotype"/>
          <w:color w:val="000000"/>
        </w:rPr>
        <w:t xml:space="preserve"> oraz Hudson, który okazał się jej najlepszym przyjacielem. Główna bohaterka nie od razu zaznała mej sympatii, a to za sprawą tego, że spotykała się z Bo - miejscowym chuliganem. Bo, to moim zdaniem największy egoista w całej powieści. Do dziś, przypominając sobie rozgrywane akcje w książce, zadaje sobie pytanie, jak można najpierw zdewastować własność miasta, a później nikczemnie uciec z kolegami, zostawiając na miejscu "prawie" niewinną nastolatkę !? I to jeszcze własną dziewczynę! Wracając do Hudsona chciałabym go przedstawić w świetle przebiegłego i sprytnego lisa. Na komisariacie udał przed </w:t>
      </w:r>
      <w:proofErr w:type="spellStart"/>
      <w:r w:rsidRPr="000E10A3">
        <w:rPr>
          <w:rFonts w:ascii="Palatino Linotype" w:hAnsi="Palatino Linotype"/>
          <w:color w:val="000000"/>
        </w:rPr>
        <w:t>Tansy</w:t>
      </w:r>
      <w:proofErr w:type="spellEnd"/>
      <w:r w:rsidRPr="000E10A3">
        <w:rPr>
          <w:rFonts w:ascii="Palatino Linotype" w:hAnsi="Palatino Linotype"/>
          <w:color w:val="000000"/>
        </w:rPr>
        <w:t xml:space="preserve"> również zaaresztowanego, przez co dziewczyna wygadała się jak naprawdę było </w:t>
      </w:r>
      <w:r w:rsidRPr="000E10A3">
        <w:rPr>
          <w:rFonts w:ascii="Palatino Linotype" w:hAnsi="Palatino Linotype"/>
          <w:color w:val="000000"/>
        </w:rPr>
        <w:br/>
        <w:t xml:space="preserve">w chwili przestępstwa na własności miasta. Jak się później okazało był to syn policjanta, który ściśle współpracował z policją.  Jednak później wzbudził we mnie wielką sympatię. Główna bohaterka - </w:t>
      </w:r>
      <w:proofErr w:type="spellStart"/>
      <w:r w:rsidRPr="000E10A3">
        <w:rPr>
          <w:rFonts w:ascii="Palatino Linotype" w:hAnsi="Palatino Linotype"/>
          <w:color w:val="000000"/>
        </w:rPr>
        <w:t>Tansy</w:t>
      </w:r>
      <w:proofErr w:type="spellEnd"/>
      <w:r w:rsidRPr="000E10A3">
        <w:rPr>
          <w:rFonts w:ascii="Palatino Linotype" w:hAnsi="Palatino Linotype"/>
          <w:color w:val="000000"/>
        </w:rPr>
        <w:t xml:space="preserve"> to zwykła nastolatka o niezwykłych przygodach. Czasami bywa desperatką, a czasami osobą </w:t>
      </w:r>
      <w:proofErr w:type="spellStart"/>
      <w:r w:rsidRPr="000E10A3">
        <w:rPr>
          <w:rFonts w:ascii="Palatino Linotype" w:hAnsi="Palatino Linotype"/>
          <w:color w:val="000000"/>
        </w:rPr>
        <w:t>oponawaną</w:t>
      </w:r>
      <w:proofErr w:type="spellEnd"/>
      <w:r w:rsidRPr="000E10A3">
        <w:rPr>
          <w:rFonts w:ascii="Palatino Linotype" w:hAnsi="Palatino Linotype"/>
          <w:color w:val="000000"/>
        </w:rPr>
        <w:t xml:space="preserve">. Najbardziej żal mi jej było wtedy, gdy na jej głowie pojawiało się koło gorących iskierek. Najczęściej chyba denerwowała mnie postać wróżki </w:t>
      </w:r>
      <w:proofErr w:type="spellStart"/>
      <w:r w:rsidRPr="000E10A3">
        <w:rPr>
          <w:rFonts w:ascii="Palatino Linotype" w:hAnsi="Palatino Linotype"/>
          <w:color w:val="000000"/>
        </w:rPr>
        <w:t>Chrissy</w:t>
      </w:r>
      <w:proofErr w:type="spellEnd"/>
      <w:r w:rsidRPr="000E10A3">
        <w:rPr>
          <w:rFonts w:ascii="Palatino Linotype" w:hAnsi="Palatino Linotype"/>
          <w:color w:val="000000"/>
        </w:rPr>
        <w:t xml:space="preserve">, która widocznie wróżką doskonałą nie była. Gdy </w:t>
      </w:r>
      <w:proofErr w:type="spellStart"/>
      <w:r w:rsidRPr="000E10A3">
        <w:rPr>
          <w:rFonts w:ascii="Palatino Linotype" w:hAnsi="Palatino Linotype"/>
          <w:color w:val="000000"/>
        </w:rPr>
        <w:t>Tansy</w:t>
      </w:r>
      <w:proofErr w:type="spellEnd"/>
      <w:r w:rsidRPr="000E10A3">
        <w:rPr>
          <w:rFonts w:ascii="Palatino Linotype" w:hAnsi="Palatino Linotype"/>
          <w:color w:val="000000"/>
        </w:rPr>
        <w:t xml:space="preserve"> ją potrzebowała w najbardziej kłopotliwych zdarzeniach, ona się nie zjawiała, tłumacząc się później bezsensowymi historyjkami. </w:t>
      </w:r>
    </w:p>
    <w:p w:rsidR="00E91054" w:rsidRPr="000E10A3" w:rsidRDefault="00E91054" w:rsidP="00E91054">
      <w:pPr>
        <w:pStyle w:val="NormalnyWeb"/>
        <w:spacing w:before="0" w:beforeAutospacing="0" w:after="0" w:afterAutospacing="0"/>
        <w:jc w:val="both"/>
        <w:rPr>
          <w:rFonts w:ascii="Palatino Linotype" w:hAnsi="Palatino Linotype"/>
          <w:color w:val="000000"/>
        </w:rPr>
      </w:pPr>
      <w:r w:rsidRPr="000E10A3">
        <w:rPr>
          <w:rFonts w:ascii="Palatino Linotype" w:hAnsi="Palatino Linotype"/>
          <w:color w:val="000000"/>
        </w:rPr>
        <w:t xml:space="preserve">Moim zdaniem dziwna jest okładka książki, ponieważ po dzień dzisiejszy zastanawiam się kogo ona przedstawia. Ciekawy jest jednak tytuł, który widnieje na książce słowo "dobra" jest przekreślone. Już w bibliotece książka zaciekawiła mnie najbardziej swoim </w:t>
      </w:r>
      <w:proofErr w:type="spellStart"/>
      <w:r w:rsidRPr="000E10A3">
        <w:rPr>
          <w:rFonts w:ascii="Palatino Linotype" w:hAnsi="Palatino Linotype"/>
          <w:color w:val="000000"/>
        </w:rPr>
        <w:t>tytułem.Z</w:t>
      </w:r>
      <w:proofErr w:type="spellEnd"/>
      <w:r w:rsidRPr="000E10A3">
        <w:rPr>
          <w:rFonts w:ascii="Palatino Linotype" w:hAnsi="Palatino Linotype"/>
          <w:color w:val="000000"/>
        </w:rPr>
        <w:t xml:space="preserve"> jednej strony uważam, że tytuł nie powinien odnosić się do wróżki </w:t>
      </w:r>
      <w:proofErr w:type="spellStart"/>
      <w:r w:rsidRPr="000E10A3">
        <w:rPr>
          <w:rFonts w:ascii="Palatino Linotype" w:hAnsi="Palatino Linotype"/>
          <w:color w:val="000000"/>
        </w:rPr>
        <w:t>Chrissy</w:t>
      </w:r>
      <w:proofErr w:type="spellEnd"/>
      <w:r w:rsidRPr="000E10A3">
        <w:rPr>
          <w:rFonts w:ascii="Palatino Linotype" w:hAnsi="Palatino Linotype"/>
          <w:color w:val="000000"/>
        </w:rPr>
        <w:t xml:space="preserve">, gdyż jest ona bohaterką drugoplanową, tylko do </w:t>
      </w:r>
      <w:proofErr w:type="spellStart"/>
      <w:r w:rsidRPr="000E10A3">
        <w:rPr>
          <w:rFonts w:ascii="Palatino Linotype" w:hAnsi="Palatino Linotype"/>
          <w:color w:val="000000"/>
        </w:rPr>
        <w:t>Tansy</w:t>
      </w:r>
      <w:proofErr w:type="spellEnd"/>
      <w:r w:rsidRPr="000E10A3">
        <w:rPr>
          <w:rFonts w:ascii="Palatino Linotype" w:hAnsi="Palatino Linotype"/>
          <w:color w:val="000000"/>
        </w:rPr>
        <w:t>. Z drugiej strony myślę sobie, że może to i dobrze, ponieważ prawie wszystkie wydarzenia są rozgrywane za sprawą jak wcześniej wspomniałam, niekompetentnej wróżki. W tej kwestii moja opinia jest podzielona. </w:t>
      </w:r>
    </w:p>
    <w:p w:rsidR="00E91054" w:rsidRPr="000E10A3" w:rsidRDefault="00E91054" w:rsidP="00E91054">
      <w:pPr>
        <w:pStyle w:val="NormalnyWeb"/>
        <w:spacing w:before="0" w:beforeAutospacing="0" w:after="0" w:afterAutospacing="0"/>
        <w:jc w:val="both"/>
        <w:rPr>
          <w:rFonts w:ascii="Palatino Linotype" w:hAnsi="Palatino Linotype"/>
          <w:color w:val="000000"/>
        </w:rPr>
      </w:pPr>
      <w:r w:rsidRPr="000E10A3">
        <w:rPr>
          <w:rFonts w:ascii="Palatino Linotype" w:hAnsi="Palatino Linotype"/>
          <w:color w:val="000000"/>
        </w:rPr>
        <w:t xml:space="preserve">                Kończąc, chciałabym tę książkę polecić wszystkim nastolatkom, nauczycielom, ale również rodzicom, ponieważ </w:t>
      </w:r>
      <w:proofErr w:type="spellStart"/>
      <w:r w:rsidRPr="000E10A3">
        <w:rPr>
          <w:rFonts w:ascii="Palatino Linotype" w:hAnsi="Palatino Linotype"/>
          <w:color w:val="000000"/>
        </w:rPr>
        <w:t>Tansy</w:t>
      </w:r>
      <w:proofErr w:type="spellEnd"/>
      <w:r w:rsidRPr="000E10A3">
        <w:rPr>
          <w:rFonts w:ascii="Palatino Linotype" w:hAnsi="Palatino Linotype"/>
          <w:color w:val="000000"/>
        </w:rPr>
        <w:t xml:space="preserve"> przed rozwód swoich rodziców, a także przez zaniedbanie matki, musiała przeprowadzić się </w:t>
      </w:r>
      <w:r w:rsidRPr="000E10A3">
        <w:rPr>
          <w:rFonts w:ascii="Palatino Linotype" w:hAnsi="Palatino Linotype"/>
          <w:color w:val="000000"/>
        </w:rPr>
        <w:br/>
        <w:t xml:space="preserve">do taty. Mimo iż książka ta liczy 400 stron, jest ona warta przeczytania nie tylko dlatego, że wprowadza nas w świat magii, ale także boryka się </w:t>
      </w:r>
      <w:r w:rsidRPr="000E10A3">
        <w:rPr>
          <w:rFonts w:ascii="Palatino Linotype" w:hAnsi="Palatino Linotype"/>
          <w:color w:val="000000"/>
        </w:rPr>
        <w:br/>
        <w:t>z problemami współczesnych nastolatków.</w:t>
      </w:r>
    </w:p>
    <w:p w:rsidR="00E91054" w:rsidRPr="000E10A3" w:rsidRDefault="00E91054" w:rsidP="00E91054">
      <w:pPr>
        <w:pStyle w:val="NormalnyWeb"/>
        <w:spacing w:before="0" w:beforeAutospacing="0" w:after="0" w:afterAutospacing="0"/>
        <w:jc w:val="both"/>
        <w:rPr>
          <w:rFonts w:ascii="Palatino Linotype" w:hAnsi="Palatino Linotype"/>
          <w:color w:val="000000"/>
        </w:rPr>
      </w:pPr>
      <w:r w:rsidRPr="000E10A3">
        <w:rPr>
          <w:rFonts w:ascii="Palatino Linotype" w:hAnsi="Palatino Linotype"/>
          <w:color w:val="000000"/>
        </w:rPr>
        <w:t> </w:t>
      </w:r>
    </w:p>
    <w:p w:rsidR="00E91054" w:rsidRPr="000E10A3" w:rsidRDefault="00E91054" w:rsidP="00E91054">
      <w:pPr>
        <w:pStyle w:val="NormalnyWeb"/>
        <w:spacing w:before="0" w:beforeAutospacing="0" w:after="0" w:afterAutospacing="0"/>
        <w:jc w:val="both"/>
        <w:rPr>
          <w:rFonts w:ascii="Palatino Linotype" w:hAnsi="Palatino Linotype"/>
          <w:color w:val="000000"/>
        </w:rPr>
      </w:pPr>
      <w:r w:rsidRPr="000E10A3">
        <w:rPr>
          <w:rFonts w:ascii="Palatino Linotype" w:hAnsi="Palatino Linotype"/>
          <w:color w:val="000000"/>
        </w:rPr>
        <w:lastRenderedPageBreak/>
        <w:t>                                                                                                          </w:t>
      </w:r>
    </w:p>
    <w:p w:rsidR="00E91054" w:rsidRPr="000E10A3" w:rsidRDefault="00E91054" w:rsidP="00E91054">
      <w:pPr>
        <w:pStyle w:val="NormalnyWeb"/>
        <w:spacing w:before="0" w:beforeAutospacing="0" w:after="0" w:afterAutospacing="0"/>
        <w:jc w:val="right"/>
        <w:rPr>
          <w:rFonts w:ascii="Palatino Linotype" w:hAnsi="Palatino Linotype"/>
          <w:b/>
          <w:color w:val="000000"/>
        </w:rPr>
      </w:pPr>
      <w:r w:rsidRPr="000E10A3">
        <w:rPr>
          <w:rFonts w:ascii="Palatino Linotype" w:hAnsi="Palatino Linotype"/>
          <w:color w:val="000000"/>
        </w:rPr>
        <w:t xml:space="preserve">                                                                            </w:t>
      </w:r>
      <w:r>
        <w:rPr>
          <w:rFonts w:ascii="Palatino Linotype" w:hAnsi="Palatino Linotype"/>
          <w:b/>
          <w:color w:val="000000"/>
        </w:rPr>
        <w:t>Monika Kania</w:t>
      </w:r>
    </w:p>
    <w:p w:rsidR="00E91054" w:rsidRPr="000E10A3" w:rsidRDefault="00E91054" w:rsidP="00E91054">
      <w:pPr>
        <w:pStyle w:val="Standard"/>
        <w:jc w:val="both"/>
        <w:rPr>
          <w:rFonts w:ascii="Palatino Linotype" w:hAnsi="Palatino Linotype"/>
          <w:b/>
          <w:sz w:val="44"/>
          <w:szCs w:val="44"/>
        </w:rPr>
      </w:pPr>
      <w:proofErr w:type="spellStart"/>
      <w:r w:rsidRPr="000E10A3">
        <w:rPr>
          <w:rFonts w:ascii="Palatino Linotype" w:hAnsi="Palatino Linotype"/>
          <w:b/>
          <w:sz w:val="44"/>
          <w:szCs w:val="44"/>
        </w:rPr>
        <w:t>Coleen</w:t>
      </w:r>
      <w:proofErr w:type="spellEnd"/>
      <w:r w:rsidRPr="000E10A3">
        <w:rPr>
          <w:rFonts w:ascii="Palatino Linotype" w:hAnsi="Palatino Linotype"/>
          <w:b/>
          <w:sz w:val="44"/>
          <w:szCs w:val="44"/>
        </w:rPr>
        <w:t xml:space="preserve"> </w:t>
      </w:r>
      <w:proofErr w:type="spellStart"/>
      <w:r w:rsidRPr="000E10A3">
        <w:rPr>
          <w:rFonts w:ascii="Palatino Linotype" w:hAnsi="Palatino Linotype"/>
          <w:b/>
          <w:sz w:val="44"/>
          <w:szCs w:val="44"/>
        </w:rPr>
        <w:t>Houck</w:t>
      </w:r>
      <w:proofErr w:type="spellEnd"/>
      <w:r w:rsidRPr="000E10A3">
        <w:rPr>
          <w:rFonts w:ascii="Palatino Linotype" w:hAnsi="Palatino Linotype"/>
          <w:b/>
          <w:sz w:val="44"/>
          <w:szCs w:val="44"/>
        </w:rPr>
        <w:t xml:space="preserve"> - „Klątwa tygrysa”</w:t>
      </w:r>
    </w:p>
    <w:p w:rsidR="00E91054" w:rsidRPr="000E10A3" w:rsidRDefault="00E91054" w:rsidP="00E91054">
      <w:pPr>
        <w:pStyle w:val="Standard"/>
        <w:jc w:val="both"/>
        <w:rPr>
          <w:rFonts w:ascii="Palatino Linotype" w:hAnsi="Palatino Linotype"/>
        </w:rPr>
      </w:pPr>
    </w:p>
    <w:p w:rsidR="00E91054" w:rsidRPr="000E10A3" w:rsidRDefault="00E91054" w:rsidP="00E91054">
      <w:pPr>
        <w:pStyle w:val="Standard"/>
        <w:ind w:firstLine="708"/>
        <w:jc w:val="both"/>
        <w:rPr>
          <w:rFonts w:ascii="Palatino Linotype" w:hAnsi="Palatino Linotype"/>
        </w:rPr>
      </w:pPr>
      <w:r w:rsidRPr="000E10A3">
        <w:rPr>
          <w:rFonts w:ascii="Palatino Linotype" w:hAnsi="Palatino Linotype"/>
        </w:rPr>
        <w:t xml:space="preserve">Postanowiłam zrecenzować jedną z moich ulubionych książek, jaką jest dzieło amerykańskiej pisarki – amatorki </w:t>
      </w:r>
      <w:proofErr w:type="spellStart"/>
      <w:r w:rsidRPr="000E10A3">
        <w:rPr>
          <w:rFonts w:ascii="Palatino Linotype" w:hAnsi="Palatino Linotype"/>
        </w:rPr>
        <w:t>Coleen</w:t>
      </w:r>
      <w:proofErr w:type="spellEnd"/>
      <w:r w:rsidRPr="000E10A3">
        <w:rPr>
          <w:rFonts w:ascii="Palatino Linotype" w:hAnsi="Palatino Linotype"/>
        </w:rPr>
        <w:t xml:space="preserve"> </w:t>
      </w:r>
      <w:proofErr w:type="spellStart"/>
      <w:r w:rsidRPr="000E10A3">
        <w:rPr>
          <w:rFonts w:ascii="Palatino Linotype" w:hAnsi="Palatino Linotype"/>
        </w:rPr>
        <w:t>Houck</w:t>
      </w:r>
      <w:proofErr w:type="spellEnd"/>
      <w:r w:rsidRPr="000E10A3">
        <w:rPr>
          <w:rFonts w:ascii="Palatino Linotype" w:hAnsi="Palatino Linotype"/>
        </w:rPr>
        <w:t xml:space="preserve"> pt. „Klątwa Tygrysa”. Jest to właściwie saga składająca się z czterech, świetnych książek, z której każda następna jest kontynuacją poprzedniej. Opowiada ona o dwóch braciach – książętach Indii, którzy kilkaset lat temu zostali zaklęci w tygrysy i o zwykłej dziewczynie z Oregonu, pomagającej im zdobyć cztery magiczne przedmioty, by przywrócić Indiom dobrobyt i równowagę, a tym samym – tygrysom ludzkie postacie. To niesamowite połączenie sprawiło, że zakochało</w:t>
      </w:r>
      <w:r>
        <w:rPr>
          <w:rFonts w:ascii="Palatino Linotype" w:hAnsi="Palatino Linotype"/>
        </w:rPr>
        <w:t xml:space="preserve"> się w niej tysiące czytelników,</w:t>
      </w:r>
      <w:r w:rsidRPr="000E10A3">
        <w:rPr>
          <w:rFonts w:ascii="Palatino Linotype" w:hAnsi="Palatino Linotype"/>
        </w:rPr>
        <w:t xml:space="preserve"> </w:t>
      </w:r>
      <w:r w:rsidRPr="000E10A3">
        <w:rPr>
          <w:rFonts w:ascii="Palatino Linotype" w:hAnsi="Palatino Linotype"/>
        </w:rPr>
        <w:br/>
        <w:t>w których kręgu znalazłam się również ja.</w:t>
      </w:r>
    </w:p>
    <w:p w:rsidR="00E91054" w:rsidRPr="000E10A3" w:rsidRDefault="00E91054" w:rsidP="00E91054">
      <w:pPr>
        <w:pStyle w:val="Standard"/>
        <w:ind w:firstLine="708"/>
        <w:jc w:val="both"/>
        <w:rPr>
          <w:rFonts w:ascii="Palatino Linotype" w:hAnsi="Palatino Linotype"/>
        </w:rPr>
      </w:pPr>
      <w:r w:rsidRPr="000E10A3">
        <w:rPr>
          <w:rFonts w:ascii="Palatino Linotype" w:hAnsi="Palatino Linotype"/>
        </w:rPr>
        <w:t>Z początku bardzo sceptycznie nastawiona do tego typu książki, schowałam ją na dno szuflady „odstraszona” samym tytułem. Dopiero coraz większy nacisk przyjaciółki na to, bym ją przeczytała, zdecydował, że po nią sięgnęłam, dla świętego spokoju. Postanowiłam dać jej szansę i nie żałuję tego w najmniejszym stopniu, bo okazała się być prawdziwym błogosławieństwem na długie, zimowe wieczory.</w:t>
      </w:r>
    </w:p>
    <w:p w:rsidR="00E91054" w:rsidRPr="000E10A3" w:rsidRDefault="00E91054" w:rsidP="00E91054">
      <w:pPr>
        <w:pStyle w:val="Standard"/>
        <w:ind w:firstLine="708"/>
        <w:jc w:val="both"/>
        <w:rPr>
          <w:rFonts w:ascii="Palatino Linotype" w:hAnsi="Palatino Linotype"/>
        </w:rPr>
      </w:pPr>
      <w:r w:rsidRPr="000E10A3">
        <w:rPr>
          <w:rFonts w:ascii="Palatino Linotype" w:hAnsi="Palatino Linotype"/>
        </w:rPr>
        <w:t xml:space="preserve">Niezwykle prosty styl pisania autorki sprawił, że sięgałam po nią częściej bez obaw, że zostanę zasypana niezrozumiałymi, rodem z księżyca słowami </w:t>
      </w:r>
      <w:r>
        <w:rPr>
          <w:rFonts w:ascii="Palatino Linotype" w:hAnsi="Palatino Linotype"/>
        </w:rPr>
        <w:br/>
      </w:r>
      <w:r w:rsidRPr="000E10A3">
        <w:rPr>
          <w:rFonts w:ascii="Palatino Linotype" w:hAnsi="Palatino Linotype"/>
        </w:rPr>
        <w:t>i filozoficznymi tezami.</w:t>
      </w:r>
    </w:p>
    <w:p w:rsidR="00E91054" w:rsidRPr="000E10A3" w:rsidRDefault="00E91054" w:rsidP="00E91054">
      <w:pPr>
        <w:pStyle w:val="Standard"/>
        <w:jc w:val="both"/>
        <w:rPr>
          <w:rFonts w:ascii="Palatino Linotype" w:hAnsi="Palatino Linotype"/>
        </w:rPr>
      </w:pPr>
      <w:r w:rsidRPr="000E10A3">
        <w:rPr>
          <w:rFonts w:ascii="Palatino Linotype" w:hAnsi="Palatino Linotype"/>
        </w:rPr>
        <w:t>Książka jest pełna niespodziewanych zwrotów akcji, które napędzają i podsycają ciekawość, oraz ochotę przeczytania książki w jeden wieczór, co w moim przypadku okazało się niemożliwe, pomimo hojnie zarwanych dla niej nocy i podkrążonych oczu.</w:t>
      </w:r>
    </w:p>
    <w:p w:rsidR="00E91054" w:rsidRPr="000E10A3" w:rsidRDefault="00E91054" w:rsidP="00E91054">
      <w:pPr>
        <w:pStyle w:val="Standard"/>
        <w:jc w:val="both"/>
        <w:rPr>
          <w:rFonts w:ascii="Palatino Linotype" w:hAnsi="Palatino Linotype"/>
        </w:rPr>
      </w:pPr>
      <w:r w:rsidRPr="000E10A3">
        <w:rPr>
          <w:rFonts w:ascii="Palatino Linotype" w:hAnsi="Palatino Linotype"/>
        </w:rPr>
        <w:t xml:space="preserve">Nie obcy jest tu również wątek miłosny, w którym momentami sama się gubiłam </w:t>
      </w:r>
      <w:r>
        <w:rPr>
          <w:rFonts w:ascii="Palatino Linotype" w:hAnsi="Palatino Linotype"/>
        </w:rPr>
        <w:br/>
      </w:r>
      <w:r w:rsidRPr="000E10A3">
        <w:rPr>
          <w:rFonts w:ascii="Palatino Linotype" w:hAnsi="Palatino Linotype"/>
        </w:rPr>
        <w:t>i równie często denerwowało mnie niezdecydowanie głównej bohaterki, która za nic w świecie nie potrafiła wybrać pomiędzy dwoma, kompletnie różnymi mężczyznami (w sumie sama miałabym problem).</w:t>
      </w:r>
    </w:p>
    <w:p w:rsidR="00E91054" w:rsidRPr="000E10A3" w:rsidRDefault="00E91054" w:rsidP="00E91054">
      <w:pPr>
        <w:pStyle w:val="Standard"/>
        <w:ind w:firstLine="708"/>
        <w:jc w:val="both"/>
        <w:rPr>
          <w:rFonts w:ascii="Palatino Linotype" w:hAnsi="Palatino Linotype"/>
        </w:rPr>
      </w:pPr>
      <w:r w:rsidRPr="000E10A3">
        <w:rPr>
          <w:rFonts w:ascii="Palatino Linotype" w:hAnsi="Palatino Linotype"/>
        </w:rPr>
        <w:t xml:space="preserve">Treść sprawiała, że raz po razie wybuchałam niekontrolowanym śmiechem, to znowu w moich oczach gromadziły się łzy, rozmazując litery i nie pozwalając czytać dalej. Były momenty, w których rzucałam książkę o ziemię, w zdenerwowaniu obiecując sobie, </w:t>
      </w:r>
      <w:r>
        <w:rPr>
          <w:rFonts w:ascii="Palatino Linotype" w:hAnsi="Palatino Linotype"/>
        </w:rPr>
        <w:t>że więcej jej nie będę czytać (</w:t>
      </w:r>
      <w:r w:rsidRPr="000E10A3">
        <w:rPr>
          <w:rFonts w:ascii="Palatino Linotype" w:hAnsi="Palatino Linotype"/>
        </w:rPr>
        <w:t xml:space="preserve">co oczywiście nigdy nie weszło </w:t>
      </w:r>
      <w:r>
        <w:rPr>
          <w:rFonts w:ascii="Palatino Linotype" w:hAnsi="Palatino Linotype"/>
        </w:rPr>
        <w:br/>
      </w:r>
      <w:r w:rsidRPr="000E10A3">
        <w:rPr>
          <w:rFonts w:ascii="Palatino Linotype" w:hAnsi="Palatino Linotype"/>
        </w:rPr>
        <w:t>w życie). Wszystkie sytuacje sprawiały, że wcielałam się w rolę bohaterów, przyjmując ich myśli i uczucia, co przyczyniało się do tej huśtawki nastrojów.</w:t>
      </w:r>
    </w:p>
    <w:p w:rsidR="00E91054" w:rsidRPr="000E10A3" w:rsidRDefault="00E91054" w:rsidP="00E91054">
      <w:pPr>
        <w:pStyle w:val="Standard"/>
        <w:ind w:firstLine="708"/>
        <w:jc w:val="both"/>
        <w:rPr>
          <w:rFonts w:ascii="Palatino Linotype" w:hAnsi="Palatino Linotype"/>
        </w:rPr>
      </w:pPr>
      <w:r w:rsidRPr="000E10A3">
        <w:rPr>
          <w:rFonts w:ascii="Palatino Linotype" w:hAnsi="Palatino Linotype"/>
        </w:rPr>
        <w:t xml:space="preserve">Mimo wszystko, gdy dotarłam do końca pierwszej części, łapczywie połknęłam następną i następną...Gdy dotarło do mnie, że mam ponad tysiąc sześćset stron za sobą i czytam właśnie ostatnie kartki tej magicznej wyprawy, miałam ochotę się rozpłakać i tupać nogami, jak małe dziecko, któremu mama odmówiła kupna balonika z helem w kształcie Myszki Miki, nie mówiąc już o ostatnim rozdziale, który okazał się prawdziwym gwoździem do trumny i rozpłynęłam się na dobre. </w:t>
      </w:r>
      <w:r>
        <w:rPr>
          <w:rFonts w:ascii="Palatino Linotype" w:hAnsi="Palatino Linotype"/>
        </w:rPr>
        <w:br/>
      </w:r>
      <w:r w:rsidRPr="000E10A3">
        <w:rPr>
          <w:rFonts w:ascii="Palatino Linotype" w:hAnsi="Palatino Linotype"/>
        </w:rPr>
        <w:t>Do tej pory autorka jest mi winna dziesięć paczek chusteczek i kilka litrów melisy.</w:t>
      </w:r>
    </w:p>
    <w:p w:rsidR="00E91054" w:rsidRPr="000E10A3" w:rsidRDefault="00E91054" w:rsidP="00E91054">
      <w:pPr>
        <w:pStyle w:val="Standard"/>
        <w:ind w:firstLine="708"/>
        <w:jc w:val="both"/>
        <w:rPr>
          <w:rFonts w:ascii="Palatino Linotype" w:hAnsi="Palatino Linotype"/>
        </w:rPr>
      </w:pPr>
      <w:r w:rsidRPr="000E10A3">
        <w:rPr>
          <w:rFonts w:ascii="Palatino Linotype" w:hAnsi="Palatino Linotype"/>
        </w:rPr>
        <w:lastRenderedPageBreak/>
        <w:t>Podsumowując. Gorąco polecam i namawiam, by poświęcić tej książce trochę czasu. Na pewno każdy znajdzie tu coś dla siebie. Poprzez miłośników kryminału, fantazji, magii, po wielbicieli horroru i romansu. Dodatkowo można poznać niezwykle barwną kulturę Indii, kuchnię i wierzenia. Naprawdę świetna książka!!</w:t>
      </w:r>
    </w:p>
    <w:p w:rsidR="00E91054" w:rsidRPr="000E10A3" w:rsidRDefault="00E91054" w:rsidP="00E91054">
      <w:pPr>
        <w:pStyle w:val="Standard"/>
        <w:jc w:val="both"/>
        <w:rPr>
          <w:rFonts w:ascii="Palatino Linotype" w:hAnsi="Palatino Linotype"/>
        </w:rPr>
      </w:pPr>
    </w:p>
    <w:p w:rsidR="00E91054" w:rsidRPr="000E10A3" w:rsidRDefault="00E91054" w:rsidP="00E91054">
      <w:pPr>
        <w:jc w:val="right"/>
        <w:rPr>
          <w:rFonts w:ascii="Palatino Linotype" w:hAnsi="Palatino Linotype"/>
          <w:b/>
          <w:sz w:val="24"/>
          <w:szCs w:val="24"/>
        </w:rPr>
      </w:pPr>
      <w:r>
        <w:rPr>
          <w:rFonts w:ascii="Palatino Linotype" w:hAnsi="Palatino Linotype"/>
          <w:b/>
          <w:sz w:val="24"/>
          <w:szCs w:val="24"/>
        </w:rPr>
        <w:t>Emilia Juras</w:t>
      </w:r>
    </w:p>
    <w:p w:rsidR="001530AF" w:rsidRDefault="001530AF"/>
    <w:sectPr w:rsidR="001530AF" w:rsidSect="001530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1054"/>
    <w:rsid w:val="001530AF"/>
    <w:rsid w:val="00E910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05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9105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E9105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7104</Characters>
  <Application>Microsoft Office Word</Application>
  <DocSecurity>0</DocSecurity>
  <Lines>59</Lines>
  <Paragraphs>16</Paragraphs>
  <ScaleCrop>false</ScaleCrop>
  <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2</cp:revision>
  <dcterms:created xsi:type="dcterms:W3CDTF">2018-05-07T12:49:00Z</dcterms:created>
  <dcterms:modified xsi:type="dcterms:W3CDTF">2018-05-07T12:49:00Z</dcterms:modified>
</cp:coreProperties>
</file>