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9B" w:rsidRDefault="00C7289B" w:rsidP="00C7289B">
      <w:r>
        <w:t xml:space="preserve">Obejrzyj filmik (10 minut): </w:t>
      </w:r>
      <w:hyperlink r:id="rId5" w:history="1">
        <w:r w:rsidRPr="00AC4241">
          <w:rPr>
            <w:rStyle w:val="Hipercze"/>
          </w:rPr>
          <w:t>https://www.goethe.de/ins/pl/de/spr/eng/mid.</w:t>
        </w:r>
        <w:proofErr w:type="gramStart"/>
        <w:r w:rsidRPr="00AC4241">
          <w:rPr>
            <w:rStyle w:val="Hipercze"/>
          </w:rPr>
          <w:t>html</w:t>
        </w:r>
      </w:hyperlink>
      <w:r>
        <w:t xml:space="preserve">  kliknij</w:t>
      </w:r>
      <w:proofErr w:type="gramEnd"/>
      <w:r>
        <w:t xml:space="preserve"> ikonę „ZEIT ZUM LERNEN” 1. </w:t>
      </w:r>
      <w:proofErr w:type="spellStart"/>
      <w:r>
        <w:t>Folge</w:t>
      </w:r>
      <w:proofErr w:type="spellEnd"/>
    </w:p>
    <w:p w:rsidR="00C7289B" w:rsidRDefault="00C7289B" w:rsidP="00C7289B">
      <w:proofErr w:type="gramStart"/>
      <w:r>
        <w:t>lub</w:t>
      </w:r>
      <w:proofErr w:type="gramEnd"/>
      <w:r>
        <w:t>/i</w:t>
      </w:r>
    </w:p>
    <w:p w:rsidR="00C7289B" w:rsidRDefault="00C7289B" w:rsidP="00C7289B">
      <w:r>
        <w:t xml:space="preserve">obejrzyj </w:t>
      </w:r>
      <w:proofErr w:type="gramStart"/>
      <w:r>
        <w:t xml:space="preserve">prezentację:  </w:t>
      </w:r>
      <w:hyperlink r:id="rId6" w:history="1">
        <w:proofErr w:type="gramEnd"/>
        <w:r w:rsidRPr="00AC4241">
          <w:rPr>
            <w:rStyle w:val="Hipercze"/>
          </w:rPr>
          <w:t>https://www.goethe.de/resources/files/pptx1/zehnminde11.pptx</w:t>
        </w:r>
      </w:hyperlink>
    </w:p>
    <w:p w:rsidR="00C7289B" w:rsidRPr="00F76870" w:rsidRDefault="00C7289B" w:rsidP="00C7289B">
      <w:pPr>
        <w:rPr>
          <w:b/>
        </w:rPr>
      </w:pPr>
      <w:r w:rsidRPr="00F76870">
        <w:rPr>
          <w:b/>
        </w:rPr>
        <w:t xml:space="preserve">Zadanie1. </w:t>
      </w:r>
      <w:r>
        <w:rPr>
          <w:b/>
        </w:rPr>
        <w:t>(17</w:t>
      </w:r>
      <w:proofErr w:type="gramStart"/>
      <w:r>
        <w:rPr>
          <w:b/>
        </w:rPr>
        <w:t>pkt</w:t>
      </w:r>
      <w:proofErr w:type="gramEnd"/>
      <w:r>
        <w:rPr>
          <w:b/>
        </w:rPr>
        <w:t>)</w:t>
      </w:r>
    </w:p>
    <w:p w:rsidR="00C7289B" w:rsidRDefault="00C7289B" w:rsidP="00C7289B">
      <w:r>
        <w:t>Napisz po niemiecku następujące zdania, wykorzystując czasownik „</w:t>
      </w:r>
      <w:proofErr w:type="spellStart"/>
      <w:r>
        <w:t>können</w:t>
      </w:r>
      <w:proofErr w:type="spellEnd"/>
      <w:r>
        <w:t>” we właściwej formie:</w:t>
      </w:r>
    </w:p>
    <w:p w:rsidR="00C7289B" w:rsidRDefault="00C7289B" w:rsidP="00C7289B">
      <w:pPr>
        <w:pStyle w:val="Akapitzlist"/>
        <w:numPr>
          <w:ilvl w:val="0"/>
          <w:numId w:val="1"/>
        </w:numPr>
        <w:spacing w:line="276" w:lineRule="auto"/>
      </w:pPr>
      <w:r>
        <w:t>Ja nie mogę iść do szkoły.</w:t>
      </w:r>
    </w:p>
    <w:p w:rsidR="00C7289B" w:rsidRDefault="00C7289B" w:rsidP="00C7289B">
      <w:pPr>
        <w:pStyle w:val="Akapitzlist"/>
        <w:spacing w:line="276" w:lineRule="auto"/>
      </w:pPr>
      <w:r>
        <w:t>________________________________________________________________________</w:t>
      </w:r>
    </w:p>
    <w:p w:rsidR="00C7289B" w:rsidRDefault="00C7289B" w:rsidP="00C7289B">
      <w:pPr>
        <w:pStyle w:val="Akapitzlist"/>
        <w:numPr>
          <w:ilvl w:val="0"/>
          <w:numId w:val="1"/>
        </w:numPr>
        <w:spacing w:line="276" w:lineRule="auto"/>
      </w:pPr>
      <w:r>
        <w:t>Moja siostra nie może iść do supermarketu.</w:t>
      </w:r>
    </w:p>
    <w:p w:rsidR="00C7289B" w:rsidRDefault="00C7289B" w:rsidP="00C7289B">
      <w:pPr>
        <w:pStyle w:val="Akapitzlist"/>
        <w:spacing w:line="276" w:lineRule="auto"/>
      </w:pPr>
      <w:r>
        <w:t>________________________________________________________________________</w:t>
      </w:r>
    </w:p>
    <w:p w:rsidR="00C7289B" w:rsidRDefault="00C7289B" w:rsidP="00C7289B">
      <w:pPr>
        <w:pStyle w:val="Akapitzlist"/>
        <w:numPr>
          <w:ilvl w:val="0"/>
          <w:numId w:val="1"/>
        </w:numPr>
        <w:spacing w:line="276" w:lineRule="auto"/>
      </w:pPr>
      <w:r>
        <w:t>Twój tata nie może iść do parku.</w:t>
      </w:r>
    </w:p>
    <w:p w:rsidR="00C7289B" w:rsidRDefault="00C7289B" w:rsidP="00C7289B">
      <w:pPr>
        <w:pStyle w:val="Akapitzlist"/>
        <w:spacing w:line="276" w:lineRule="auto"/>
      </w:pPr>
      <w:r>
        <w:t>________________________________________________________________________</w:t>
      </w:r>
    </w:p>
    <w:p w:rsidR="00C7289B" w:rsidRDefault="00C7289B" w:rsidP="00C7289B">
      <w:pPr>
        <w:pStyle w:val="Akapitzlist"/>
        <w:numPr>
          <w:ilvl w:val="0"/>
          <w:numId w:val="1"/>
        </w:numPr>
        <w:spacing w:line="276" w:lineRule="auto"/>
      </w:pPr>
      <w:r>
        <w:t xml:space="preserve">Moi przyjaciele nie mogą iść do kina. </w:t>
      </w:r>
    </w:p>
    <w:p w:rsidR="00C7289B" w:rsidRDefault="00C7289B" w:rsidP="00C7289B">
      <w:pPr>
        <w:pStyle w:val="Akapitzlist"/>
        <w:spacing w:line="276" w:lineRule="auto"/>
      </w:pPr>
      <w:r>
        <w:t>________________________________________________________________________</w:t>
      </w:r>
    </w:p>
    <w:p w:rsidR="00C7289B" w:rsidRDefault="00C7289B" w:rsidP="00C7289B">
      <w:pPr>
        <w:pStyle w:val="Akapitzlist"/>
        <w:numPr>
          <w:ilvl w:val="0"/>
          <w:numId w:val="1"/>
        </w:numPr>
        <w:spacing w:line="276" w:lineRule="auto"/>
      </w:pPr>
      <w:r>
        <w:t>Wy nie możecie iść do centrum handlowego.</w:t>
      </w:r>
    </w:p>
    <w:p w:rsidR="00C7289B" w:rsidRDefault="00C7289B" w:rsidP="00C7289B">
      <w:pPr>
        <w:pStyle w:val="Akapitzlist"/>
        <w:spacing w:line="276" w:lineRule="auto"/>
      </w:pPr>
      <w:r>
        <w:t>________________________________________________________________________</w:t>
      </w:r>
    </w:p>
    <w:p w:rsidR="00C7289B" w:rsidRDefault="00C7289B" w:rsidP="00C7289B">
      <w:pPr>
        <w:pStyle w:val="Akapitzlist"/>
        <w:numPr>
          <w:ilvl w:val="0"/>
          <w:numId w:val="1"/>
        </w:numPr>
        <w:spacing w:line="276" w:lineRule="auto"/>
      </w:pPr>
      <w:r>
        <w:t>Ja mogę bawić się z psem.</w:t>
      </w:r>
    </w:p>
    <w:p w:rsidR="00C7289B" w:rsidRDefault="00C7289B" w:rsidP="00C7289B">
      <w:pPr>
        <w:pStyle w:val="Akapitzlist"/>
        <w:spacing w:line="276" w:lineRule="auto"/>
      </w:pPr>
      <w:r>
        <w:t>________________________________________________________________________</w:t>
      </w:r>
    </w:p>
    <w:p w:rsidR="00C7289B" w:rsidRDefault="00C7289B" w:rsidP="00C7289B">
      <w:pPr>
        <w:pStyle w:val="Akapitzlist"/>
        <w:numPr>
          <w:ilvl w:val="0"/>
          <w:numId w:val="1"/>
        </w:numPr>
        <w:spacing w:after="0" w:line="276" w:lineRule="auto"/>
      </w:pPr>
      <w:r>
        <w:t>Łukasz może uprawiać sport.</w:t>
      </w:r>
    </w:p>
    <w:p w:rsidR="00C7289B" w:rsidRDefault="00C7289B" w:rsidP="00C7289B">
      <w:pPr>
        <w:pStyle w:val="Akapitzlist"/>
        <w:spacing w:after="0" w:line="276" w:lineRule="auto"/>
      </w:pPr>
      <w:r>
        <w:t>_________________________________________________________________________</w:t>
      </w:r>
    </w:p>
    <w:p w:rsidR="00C7289B" w:rsidRDefault="00C7289B" w:rsidP="00C7289B">
      <w:pPr>
        <w:pStyle w:val="Akapitzlist"/>
        <w:numPr>
          <w:ilvl w:val="0"/>
          <w:numId w:val="1"/>
        </w:numPr>
        <w:spacing w:after="0" w:line="276" w:lineRule="auto"/>
      </w:pPr>
      <w:r>
        <w:t>Moja mama może gotować.</w:t>
      </w:r>
    </w:p>
    <w:p w:rsidR="00C7289B" w:rsidRDefault="00C7289B" w:rsidP="00C7289B">
      <w:pPr>
        <w:pStyle w:val="Akapitzlist"/>
        <w:spacing w:after="0" w:line="276" w:lineRule="auto"/>
      </w:pPr>
      <w:r>
        <w:t>_________________________________________________________________________</w:t>
      </w:r>
    </w:p>
    <w:p w:rsidR="00C7289B" w:rsidRDefault="00C7289B" w:rsidP="00C7289B">
      <w:pPr>
        <w:pStyle w:val="Akapitzlist"/>
        <w:numPr>
          <w:ilvl w:val="0"/>
          <w:numId w:val="1"/>
        </w:numPr>
        <w:spacing w:line="276" w:lineRule="auto"/>
      </w:pPr>
      <w:r>
        <w:t xml:space="preserve">My możemy uczyć się niemieckiego. </w:t>
      </w:r>
      <w:r>
        <w:sym w:font="Wingdings" w:char="F04A"/>
      </w:r>
    </w:p>
    <w:p w:rsidR="00C7289B" w:rsidRDefault="00C7289B" w:rsidP="00C7289B">
      <w:pPr>
        <w:pStyle w:val="Akapitzlist"/>
        <w:spacing w:line="276" w:lineRule="auto"/>
      </w:pPr>
      <w:r>
        <w:t>_________________________________________________________________________</w:t>
      </w:r>
    </w:p>
    <w:p w:rsidR="00C7289B" w:rsidRDefault="00C7289B" w:rsidP="00C7289B">
      <w:pPr>
        <w:pStyle w:val="Akapitzlist"/>
        <w:numPr>
          <w:ilvl w:val="0"/>
          <w:numId w:val="1"/>
        </w:numPr>
        <w:spacing w:line="276" w:lineRule="auto"/>
      </w:pPr>
      <w:r>
        <w:t>Ty możesz sprzątać.</w:t>
      </w:r>
    </w:p>
    <w:p w:rsidR="00C7289B" w:rsidRDefault="00C7289B" w:rsidP="00C7289B">
      <w:pPr>
        <w:pStyle w:val="Akapitzlist"/>
        <w:spacing w:line="276" w:lineRule="auto"/>
      </w:pPr>
      <w:r>
        <w:t>_________________________________________________________________________</w:t>
      </w:r>
    </w:p>
    <w:p w:rsidR="00C7289B" w:rsidRPr="00F76870" w:rsidRDefault="00C7289B" w:rsidP="00C7289B">
      <w:pPr>
        <w:rPr>
          <w:b/>
        </w:rPr>
      </w:pPr>
      <w:r w:rsidRPr="00F76870">
        <w:rPr>
          <w:b/>
        </w:rPr>
        <w:t>Zadanie2.</w:t>
      </w:r>
      <w:r>
        <w:rPr>
          <w:b/>
        </w:rPr>
        <w:t xml:space="preserve"> (7</w:t>
      </w:r>
      <w:proofErr w:type="gramStart"/>
      <w:r>
        <w:rPr>
          <w:b/>
        </w:rPr>
        <w:t>pkt</w:t>
      </w:r>
      <w:proofErr w:type="gramEnd"/>
      <w:r>
        <w:rPr>
          <w:b/>
        </w:rPr>
        <w:t>)</w:t>
      </w:r>
    </w:p>
    <w:p w:rsidR="00C7289B" w:rsidRDefault="00C7289B" w:rsidP="00C7289B">
      <w:r>
        <w:t>Odpowiedz po niemiecku na poniższe pytania:</w:t>
      </w:r>
    </w:p>
    <w:p w:rsidR="00C7289B" w:rsidRDefault="00C7289B" w:rsidP="00C7289B">
      <w:pPr>
        <w:pStyle w:val="Akapitzlist"/>
        <w:numPr>
          <w:ilvl w:val="0"/>
          <w:numId w:val="2"/>
        </w:numPr>
        <w:spacing w:line="480" w:lineRule="auto"/>
      </w:pPr>
      <w:proofErr w:type="spellStart"/>
      <w:r>
        <w:t>Kannst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ge</w:t>
      </w:r>
      <w:r>
        <w:t>hen</w:t>
      </w:r>
      <w:proofErr w:type="spellEnd"/>
      <w:r>
        <w:t xml:space="preserve">? </w:t>
      </w:r>
      <w:r>
        <w:tab/>
      </w:r>
      <w:proofErr w:type="spellStart"/>
      <w:r>
        <w:t>Nein</w:t>
      </w:r>
      <w:proofErr w:type="spellEnd"/>
      <w:r>
        <w:t xml:space="preserve">, ich   </w:t>
      </w:r>
      <w:bookmarkStart w:id="0" w:name="_GoBack"/>
      <w:bookmarkEnd w:id="0"/>
      <w:r>
        <w:t xml:space="preserve">______________   </w:t>
      </w:r>
      <w:r>
        <w:t xml:space="preserve"> </w:t>
      </w:r>
      <w:proofErr w:type="spellStart"/>
      <w:r>
        <w:t>nicht</w:t>
      </w:r>
      <w:proofErr w:type="spellEnd"/>
      <w:r>
        <w:t>.</w:t>
      </w:r>
    </w:p>
    <w:p w:rsidR="00C7289B" w:rsidRDefault="00C7289B" w:rsidP="00C7289B">
      <w:pPr>
        <w:pStyle w:val="Akapitzlist"/>
        <w:numPr>
          <w:ilvl w:val="0"/>
          <w:numId w:val="2"/>
        </w:numPr>
        <w:spacing w:line="480" w:lineRule="auto"/>
      </w:pPr>
      <w:r>
        <w:t xml:space="preserve">Kann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Gitarre</w:t>
      </w:r>
      <w:proofErr w:type="spellEnd"/>
      <w:r>
        <w:t xml:space="preserve"> </w:t>
      </w:r>
      <w:proofErr w:type="spellStart"/>
      <w:r>
        <w:t>spielen</w:t>
      </w:r>
      <w:proofErr w:type="spellEnd"/>
      <w:r>
        <w:t>?</w:t>
      </w:r>
      <w:r>
        <w:tab/>
      </w:r>
      <w:proofErr w:type="gramStart"/>
      <w:r>
        <w:t xml:space="preserve">Ja, ________    _______________ . </w:t>
      </w:r>
      <w:proofErr w:type="gramEnd"/>
    </w:p>
    <w:p w:rsidR="00C7289B" w:rsidRDefault="00C7289B" w:rsidP="00C7289B">
      <w:pPr>
        <w:pStyle w:val="Akapitzlist"/>
        <w:numPr>
          <w:ilvl w:val="0"/>
          <w:numId w:val="2"/>
        </w:numPr>
        <w:spacing w:line="480" w:lineRule="auto"/>
      </w:pPr>
      <w:r>
        <w:t xml:space="preserve">Kann </w:t>
      </w:r>
      <w:proofErr w:type="spellStart"/>
      <w:r>
        <w:t>deine</w:t>
      </w:r>
      <w:proofErr w:type="spellEnd"/>
      <w:r>
        <w:t xml:space="preserve"> Oma </w:t>
      </w:r>
      <w:proofErr w:type="spellStart"/>
      <w:proofErr w:type="gramStart"/>
      <w:r>
        <w:t>fernsehen</w:t>
      </w:r>
      <w:proofErr w:type="spellEnd"/>
      <w:r>
        <w:t>?</w:t>
      </w:r>
      <w:r>
        <w:tab/>
      </w:r>
      <w:r>
        <w:tab/>
        <w:t>_________,   __________     _____________ .</w:t>
      </w:r>
      <w:proofErr w:type="gramEnd"/>
    </w:p>
    <w:p w:rsidR="00C7289B" w:rsidRDefault="00C7289B" w:rsidP="00C7289B">
      <w:pPr>
        <w:pStyle w:val="Akapitzlist"/>
        <w:numPr>
          <w:ilvl w:val="0"/>
          <w:numId w:val="2"/>
        </w:numPr>
        <w:spacing w:line="480" w:lineRule="auto"/>
      </w:pPr>
      <w:proofErr w:type="spellStart"/>
      <w:r>
        <w:t>Könnt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proofErr w:type="gramStart"/>
      <w:r>
        <w:t>Deutsch</w:t>
      </w:r>
      <w:proofErr w:type="spellEnd"/>
      <w:r>
        <w:t xml:space="preserve">  </w:t>
      </w:r>
      <w:proofErr w:type="spellStart"/>
      <w:r>
        <w:t>lernen</w:t>
      </w:r>
      <w:proofErr w:type="spellEnd"/>
      <w:proofErr w:type="gramEnd"/>
      <w:r>
        <w:t>?</w:t>
      </w:r>
      <w:r>
        <w:tab/>
      </w:r>
      <w:r>
        <w:tab/>
        <w:t>_________,  ___________    ______________ .</w:t>
      </w:r>
    </w:p>
    <w:p w:rsidR="00C7289B" w:rsidRDefault="00C7289B" w:rsidP="00C7289B">
      <w:pPr>
        <w:pStyle w:val="Akapitzlist"/>
        <w:numPr>
          <w:ilvl w:val="0"/>
          <w:numId w:val="2"/>
        </w:numPr>
        <w:spacing w:line="480" w:lineRule="auto"/>
      </w:pPr>
      <w:proofErr w:type="spellStart"/>
      <w:r>
        <w:t>Kannst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in den Park </w:t>
      </w:r>
      <w:proofErr w:type="spellStart"/>
      <w:r>
        <w:t>gehen</w:t>
      </w:r>
      <w:proofErr w:type="spellEnd"/>
      <w:r>
        <w:t>?</w:t>
      </w:r>
      <w:r>
        <w:tab/>
      </w:r>
      <w:r>
        <w:tab/>
        <w:t>_________,  _________   __________   __________ .</w:t>
      </w:r>
    </w:p>
    <w:p w:rsidR="00C7289B" w:rsidRDefault="00C7289B" w:rsidP="00C7289B">
      <w:pPr>
        <w:pStyle w:val="Akapitzlist"/>
        <w:numPr>
          <w:ilvl w:val="0"/>
          <w:numId w:val="2"/>
        </w:numPr>
        <w:spacing w:line="480" w:lineRule="auto"/>
      </w:pPr>
      <w:proofErr w:type="spellStart"/>
      <w:r>
        <w:t>Kannst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proofErr w:type="gramStart"/>
      <w:r>
        <w:t>kochen</w:t>
      </w:r>
      <w:proofErr w:type="spellEnd"/>
      <w:r>
        <w:t>?</w:t>
      </w:r>
      <w:r>
        <w:tab/>
      </w:r>
      <w:r>
        <w:tab/>
      </w:r>
      <w:r>
        <w:tab/>
        <w:t xml:space="preserve">_________,  __________   ______________ . </w:t>
      </w:r>
      <w:proofErr w:type="gramEnd"/>
    </w:p>
    <w:p w:rsidR="00C7289B" w:rsidRDefault="00C7289B" w:rsidP="00C7289B">
      <w:pPr>
        <w:pStyle w:val="Akapitzlist"/>
        <w:numPr>
          <w:ilvl w:val="0"/>
          <w:numId w:val="2"/>
        </w:numPr>
        <w:spacing w:line="480" w:lineRule="auto"/>
      </w:pPr>
      <w:proofErr w:type="spellStart"/>
      <w:r>
        <w:t>Könnt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 </w:t>
      </w:r>
      <w:proofErr w:type="spellStart"/>
      <w:proofErr w:type="gramStart"/>
      <w:r>
        <w:t>lesen</w:t>
      </w:r>
      <w:proofErr w:type="spellEnd"/>
      <w:r>
        <w:t>?</w:t>
      </w:r>
      <w:r>
        <w:tab/>
      </w:r>
      <w:r>
        <w:tab/>
        <w:t xml:space="preserve">________, ___________    ______________ .  </w:t>
      </w:r>
      <w:proofErr w:type="gramEnd"/>
    </w:p>
    <w:p w:rsidR="00211F7C" w:rsidRDefault="00C7289B">
      <w:r>
        <w:t xml:space="preserve">Prześlij wykonane zadania na maila: </w:t>
      </w:r>
      <w:hyperlink r:id="rId7" w:history="1">
        <w:r w:rsidRPr="00BB7A3E">
          <w:rPr>
            <w:rStyle w:val="Hipercze"/>
          </w:rPr>
          <w:t>bogbat213@gmail.</w:t>
        </w:r>
        <w:proofErr w:type="gramStart"/>
        <w:r w:rsidRPr="00BB7A3E">
          <w:rPr>
            <w:rStyle w:val="Hipercze"/>
          </w:rPr>
          <w:t>com</w:t>
        </w:r>
      </w:hyperlink>
      <w:r>
        <w:t xml:space="preserve">   </w:t>
      </w:r>
      <w:r w:rsidRPr="00C7289B">
        <w:rPr>
          <w:b/>
        </w:rPr>
        <w:t>do</w:t>
      </w:r>
      <w:proofErr w:type="gramEnd"/>
      <w:r w:rsidRPr="00C7289B">
        <w:rPr>
          <w:b/>
        </w:rPr>
        <w:t xml:space="preserve"> dnia 25.03.2020 </w:t>
      </w:r>
      <w:proofErr w:type="gramStart"/>
      <w:r w:rsidRPr="00C7289B">
        <w:rPr>
          <w:b/>
        </w:rPr>
        <w:t>do</w:t>
      </w:r>
      <w:proofErr w:type="gramEnd"/>
      <w:r w:rsidRPr="00C7289B">
        <w:rPr>
          <w:b/>
        </w:rPr>
        <w:t xml:space="preserve"> godziny 10:00</w:t>
      </w:r>
      <w:r>
        <w:t xml:space="preserve"> </w:t>
      </w:r>
    </w:p>
    <w:sectPr w:rsidR="0021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8335E"/>
    <w:multiLevelType w:val="hybridMultilevel"/>
    <w:tmpl w:val="DB3056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961B6"/>
    <w:multiLevelType w:val="hybridMultilevel"/>
    <w:tmpl w:val="E5A0C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9B"/>
    <w:rsid w:val="00211F7C"/>
    <w:rsid w:val="00C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2F77-6E5C-42E1-94B0-C8C66B56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bat2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ethe.de/resources/files/pptx1/zehnminde11.pptx" TargetMode="External"/><Relationship Id="rId5" Type="http://schemas.openxmlformats.org/officeDocument/2006/relationships/hyperlink" Target="https://www.goethe.de/ins/pl/de/spr/eng/mi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andbat</dc:creator>
  <cp:keywords/>
  <dc:description/>
  <cp:lastModifiedBy>andbat</cp:lastModifiedBy>
  <cp:revision>1</cp:revision>
  <dcterms:created xsi:type="dcterms:W3CDTF">2020-03-23T18:33:00Z</dcterms:created>
  <dcterms:modified xsi:type="dcterms:W3CDTF">2020-03-23T18:35:00Z</dcterms:modified>
</cp:coreProperties>
</file>